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C9" w:rsidRDefault="00387339" w:rsidP="009B65C9">
      <w:pPr>
        <w:jc w:val="center"/>
        <w:rPr>
          <w:lang w:bidi="ar-EG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-248285</wp:posOffset>
            </wp:positionV>
            <wp:extent cx="866775" cy="771525"/>
            <wp:effectExtent l="19050" t="0" r="9525" b="0"/>
            <wp:wrapTight wrapText="bothSides">
              <wp:wrapPolygon edited="0">
                <wp:start x="-475" y="0"/>
                <wp:lineTo x="-475" y="21333"/>
                <wp:lineTo x="21837" y="21333"/>
                <wp:lineTo x="21837" y="0"/>
                <wp:lineTo x="-475" y="0"/>
              </wp:wrapPolygon>
            </wp:wrapTight>
            <wp:docPr id="7" name="Picture 2" descr="لوجو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لوجو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5C9" w:rsidRPr="009B65C9" w:rsidRDefault="009B65C9" w:rsidP="00D56D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</w:pPr>
    </w:p>
    <w:p w:rsidR="009B65C9" w:rsidRPr="009B65C9" w:rsidRDefault="009B65C9" w:rsidP="009B65C9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9B65C9"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  <w:t>الهيئة المصرية العــامـــة للمواصفات  والجودة</w:t>
      </w:r>
    </w:p>
    <w:p w:rsidR="00056D59" w:rsidRDefault="00056D59" w:rsidP="00056D59">
      <w:pPr>
        <w:pStyle w:val="Heading2"/>
        <w:rPr>
          <w:rtl/>
        </w:rPr>
      </w:pPr>
      <w:r>
        <w:t>EGYPTIAN ORGANIZTION FOR</w:t>
      </w:r>
    </w:p>
    <w:p w:rsidR="00056D59" w:rsidRDefault="00056D59" w:rsidP="00056D59">
      <w:pPr>
        <w:autoSpaceDE w:val="0"/>
        <w:autoSpaceDN w:val="0"/>
        <w:adjustRightInd w:val="0"/>
        <w:ind w:firstLine="720"/>
        <w:jc w:val="center"/>
        <w:rPr>
          <w:color w:val="000000"/>
          <w:sz w:val="18"/>
          <w:szCs w:val="18"/>
          <w:rtl/>
        </w:rPr>
      </w:pPr>
      <w:r>
        <w:rPr>
          <w:rFonts w:ascii="Tahoma" w:hAnsi="Tahoma"/>
          <w:b/>
          <w:bCs/>
          <w:color w:val="000000"/>
          <w:sz w:val="18"/>
          <w:szCs w:val="18"/>
        </w:rPr>
        <w:t>STANDARDIZATION &amp; QUALITY (EOS)</w:t>
      </w: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586"/>
        <w:gridCol w:w="3936"/>
      </w:tblGrid>
      <w:tr w:rsidR="00D92261" w:rsidRPr="00936E82">
        <w:tc>
          <w:tcPr>
            <w:tcW w:w="8522" w:type="dxa"/>
            <w:gridSpan w:val="2"/>
          </w:tcPr>
          <w:p w:rsidR="00D92261" w:rsidRPr="00936E82" w:rsidRDefault="00D50D98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إدارة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المواصفات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0F7426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رقم المشروع: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9E23F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3936" w:type="dxa"/>
          </w:tcPr>
          <w:p w:rsidR="00D92261" w:rsidRPr="00936E82" w:rsidRDefault="009E7C4C" w:rsidP="00E13AFD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تاريخ التوزيع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E13AFD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11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37C2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9E7C4C" w:rsidP="00E13AFD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EC51E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E13AFD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3936" w:type="dxa"/>
            <w:vMerge w:val="restart"/>
          </w:tcPr>
          <w:p w:rsidR="00D92261" w:rsidRPr="00936E82" w:rsidRDefault="009E7C4C" w:rsidP="00E13AFD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E13AFD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37C2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6A4EB3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3936" w:type="dxa"/>
            <w:vMerge/>
          </w:tcPr>
          <w:p w:rsidR="00D92261" w:rsidRPr="00936E82" w:rsidRDefault="00D92261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2405BF" w:rsidRDefault="002405BF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Pr="002F4249" w:rsidRDefault="00581848" w:rsidP="009B65C9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 xml:space="preserve">مشروع تصويت </w:t>
      </w:r>
    </w:p>
    <w:p w:rsidR="00581848" w:rsidRPr="002F4249" w:rsidRDefault="00581848" w:rsidP="002403BC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>(</w:t>
      </w:r>
      <w:r w:rsidR="002403BC">
        <w:rPr>
          <w:rFonts w:hint="cs"/>
          <w:b/>
          <w:bCs/>
          <w:sz w:val="32"/>
          <w:szCs w:val="32"/>
          <w:rtl/>
          <w:lang w:bidi="ar-EG"/>
        </w:rPr>
        <w:t>تعديل</w:t>
      </w:r>
      <w:r w:rsidRPr="002F4249">
        <w:rPr>
          <w:rFonts w:hint="cs"/>
          <w:b/>
          <w:bCs/>
          <w:sz w:val="32"/>
          <w:szCs w:val="32"/>
          <w:rtl/>
          <w:lang w:bidi="ar-EG"/>
        </w:rPr>
        <w:t>)</w:t>
      </w:r>
    </w:p>
    <w:p w:rsidR="00581848" w:rsidRDefault="00581848" w:rsidP="009B65C9">
      <w:pPr>
        <w:jc w:val="center"/>
        <w:rPr>
          <w:b/>
          <w:bCs/>
          <w:sz w:val="28"/>
          <w:szCs w:val="28"/>
          <w:rtl/>
          <w:lang w:bidi="ar-EG"/>
        </w:rPr>
      </w:pPr>
    </w:p>
    <w:p w:rsidR="00581848" w:rsidRDefault="000962D2" w:rsidP="009B65C9">
      <w:pPr>
        <w:jc w:val="center"/>
        <w:rPr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2"/>
          <w:szCs w:val="32"/>
          <w:rtl/>
          <w:lang w:bidi="ar-EG"/>
        </w:rPr>
        <w:t>اسم المشروع</w:t>
      </w:r>
    </w:p>
    <w:p w:rsidR="00EC51E0" w:rsidRPr="00EC51E0" w:rsidRDefault="00E13AFD" w:rsidP="002403BC">
      <w:pPr>
        <w:jc w:val="center"/>
        <w:rPr>
          <w:b/>
          <w:bCs/>
          <w:sz w:val="32"/>
          <w:szCs w:val="32"/>
          <w:rtl/>
          <w:lang w:bidi="ar-EG"/>
        </w:rPr>
      </w:pPr>
      <w:r w:rsidRPr="00E13AFD">
        <w:rPr>
          <w:b/>
          <w:bCs/>
          <w:sz w:val="32"/>
          <w:szCs w:val="32"/>
          <w:rtl/>
          <w:lang w:bidi="ar-EG"/>
        </w:rPr>
        <w:t xml:space="preserve">تعيين كبريتيد الهيدروجين </w:t>
      </w:r>
      <w:r w:rsidRPr="00E13AFD">
        <w:rPr>
          <w:rFonts w:hint="cs"/>
          <w:b/>
          <w:bCs/>
          <w:sz w:val="32"/>
          <w:szCs w:val="32"/>
          <w:rtl/>
          <w:lang w:bidi="ar-EG"/>
        </w:rPr>
        <w:t xml:space="preserve">في الغاز الطبيعي </w:t>
      </w:r>
      <w:r w:rsidRPr="00E13AFD">
        <w:rPr>
          <w:b/>
          <w:bCs/>
          <w:sz w:val="32"/>
          <w:szCs w:val="32"/>
          <w:rtl/>
          <w:lang w:bidi="ar-EG"/>
        </w:rPr>
        <w:t>باستخدام الأنابيب الكاشفة لطول التغير اللوني</w:t>
      </w:r>
      <w:r w:rsidR="002403BC" w:rsidRPr="00D50D98">
        <w:rPr>
          <w:b/>
          <w:bCs/>
          <w:sz w:val="32"/>
          <w:szCs w:val="32"/>
          <w:rtl/>
          <w:lang w:bidi="ar-EG"/>
        </w:rPr>
        <w:t xml:space="preserve"> </w:t>
      </w:r>
    </w:p>
    <w:p w:rsidR="00952561" w:rsidRPr="0059415D" w:rsidRDefault="00952561" w:rsidP="000D4340">
      <w:pPr>
        <w:pBdr>
          <w:bottom w:val="double" w:sz="4" w:space="1" w:color="auto"/>
        </w:pBdr>
        <w:jc w:val="center"/>
        <w:rPr>
          <w:b/>
          <w:bCs/>
          <w:sz w:val="28"/>
          <w:szCs w:val="28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7E6463" w:rsidRDefault="007E6463" w:rsidP="009E23F4">
      <w:pPr>
        <w:pBdr>
          <w:bottom w:val="double" w:sz="4" w:space="1" w:color="auto"/>
        </w:pBdr>
        <w:rPr>
          <w:b/>
          <w:bCs/>
          <w:sz w:val="32"/>
          <w:szCs w:val="32"/>
          <w:rtl/>
          <w:lang w:bidi="ar-EG"/>
        </w:rPr>
      </w:pPr>
    </w:p>
    <w:p w:rsidR="007E6463" w:rsidRDefault="007E6463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FD42FF" w:rsidRDefault="00952561" w:rsidP="00952561">
      <w:pPr>
        <w:jc w:val="center"/>
        <w:rPr>
          <w:sz w:val="18"/>
          <w:szCs w:val="18"/>
          <w:rtl/>
          <w:lang w:bidi="ar-EG"/>
        </w:rPr>
      </w:pPr>
      <w:r w:rsidRPr="00952561">
        <w:rPr>
          <w:rFonts w:hint="cs"/>
          <w:sz w:val="18"/>
          <w:szCs w:val="18"/>
          <w:rtl/>
          <w:lang w:bidi="ar-EG"/>
        </w:rPr>
        <w:t xml:space="preserve">هذه الوثيقة مشروع تصويت تم توزيعه لابداء الرأى والملاحظات لذلك فهو عرضة للتغيير والتبديل ولا يجوز الرجوع اليه كمواصفة قياسية مصرية إلا بعد اعتماده من مجلس الادارة </w:t>
      </w:r>
    </w:p>
    <w:p w:rsidR="006C1459" w:rsidRDefault="006C1459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</w:p>
    <w:p w:rsidR="009E23F4" w:rsidRDefault="009E23F4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</w:p>
    <w:p w:rsidR="000962D2" w:rsidRPr="000962D2" w:rsidRDefault="000962D2" w:rsidP="002E2F8A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 xml:space="preserve">وزارة الصناعة </w:t>
      </w:r>
    </w:p>
    <w:p w:rsidR="000962D2" w:rsidRPr="000962D2" w:rsidRDefault="000962D2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الهيئة المصرية العامة للمواصفات والجودة</w:t>
      </w:r>
    </w:p>
    <w:p w:rsidR="00C2049F" w:rsidRPr="00C2049F" w:rsidRDefault="000962D2" w:rsidP="003B4C6D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  <w:lang w:bidi="ar-EG"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المواصفا</w:t>
      </w:r>
      <w:r w:rsidR="003B4C6D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  <w:lang w:bidi="ar-EG"/>
        </w:rPr>
        <w:t>ت الكيماوية</w:t>
      </w:r>
    </w:p>
    <w:p w:rsidR="00C2049F" w:rsidRPr="00C2049F" w:rsidRDefault="00C2049F" w:rsidP="00C2049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C2049F">
        <w:rPr>
          <w:rFonts w:ascii="Times New Roman" w:hAnsi="Times New Roman" w:cs="Times New Roman" w:hint="cs"/>
          <w:b/>
          <w:bCs/>
          <w:color w:val="000000"/>
          <w:sz w:val="24"/>
          <w:szCs w:val="24"/>
          <w:rtl/>
        </w:rPr>
        <w:t>بطاقة تصويت</w:t>
      </w:r>
    </w:p>
    <w:tbl>
      <w:tblPr>
        <w:bidiVisual/>
        <w:tblW w:w="9781" w:type="dxa"/>
        <w:tblInd w:w="-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1275"/>
        <w:gridCol w:w="1276"/>
        <w:gridCol w:w="851"/>
        <w:gridCol w:w="425"/>
        <w:gridCol w:w="2268"/>
        <w:gridCol w:w="2977"/>
      </w:tblGrid>
      <w:tr w:rsidR="00C2049F" w:rsidRPr="00936E82" w:rsidTr="002E2F8A">
        <w:trPr>
          <w:trHeight w:val="904"/>
        </w:trPr>
        <w:tc>
          <w:tcPr>
            <w:tcW w:w="4536" w:type="dxa"/>
            <w:gridSpan w:val="5"/>
          </w:tcPr>
          <w:p w:rsidR="00C2049F" w:rsidRPr="004B403A" w:rsidRDefault="002734FF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المشروع:</w:t>
            </w:r>
            <w:r w:rsidR="000F7426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2049F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FB7E5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</w:tcPr>
          <w:p w:rsidR="00C2049F" w:rsidRPr="00F904F3" w:rsidRDefault="002F783D" w:rsidP="00E13AFD">
            <w:pPr>
              <w:pStyle w:val="Heading1"/>
              <w:tabs>
                <w:tab w:val="left" w:pos="2522"/>
              </w:tabs>
              <w:rPr>
                <w:rtl/>
                <w:lang w:bidi="ar-EG"/>
              </w:rPr>
            </w:pPr>
            <w:r w:rsidRPr="006C1EDE">
              <w:rPr>
                <w:rFonts w:hint="cs"/>
                <w:b w:val="0"/>
                <w:bCs w:val="0"/>
                <w:rtl/>
                <w:lang w:bidi="ar-EG"/>
              </w:rPr>
              <w:t>عنوان المشروع :</w:t>
            </w:r>
            <w:r w:rsidR="00FB7E52" w:rsidRPr="006C1EDE">
              <w:rPr>
                <w:b w:val="0"/>
                <w:bCs w:val="0"/>
                <w:rtl/>
                <w:lang w:bidi="ar-EG"/>
              </w:rPr>
              <w:t xml:space="preserve"> </w:t>
            </w:r>
            <w:r w:rsidR="00E13AFD" w:rsidRPr="00E13AFD">
              <w:rPr>
                <w:b w:val="0"/>
                <w:bCs w:val="0"/>
                <w:rtl/>
                <w:lang w:bidi="ar-EG"/>
              </w:rPr>
              <w:t xml:space="preserve">تعيين كبريتيد الهيدروجين </w:t>
            </w:r>
            <w:r w:rsidR="00E13AFD" w:rsidRPr="00E13AFD">
              <w:rPr>
                <w:rFonts w:hint="cs"/>
                <w:b w:val="0"/>
                <w:bCs w:val="0"/>
                <w:rtl/>
                <w:lang w:bidi="ar-EG"/>
              </w:rPr>
              <w:t xml:space="preserve">في الغاز الطبيعي </w:t>
            </w:r>
            <w:r w:rsidR="00E13AFD" w:rsidRPr="00E13AFD">
              <w:rPr>
                <w:b w:val="0"/>
                <w:bCs w:val="0"/>
                <w:rtl/>
                <w:lang w:bidi="ar-EG"/>
              </w:rPr>
              <w:t>باستخدام الأنابيب الكاشفة لطول التغير اللوني</w:t>
            </w:r>
            <w:r w:rsidR="00E13AFD" w:rsidRPr="00104C5E">
              <w:rPr>
                <w:b w:val="0"/>
                <w:bCs w:val="0"/>
                <w:rtl/>
                <w:lang w:bidi="ar-EG"/>
              </w:rPr>
              <w:t xml:space="preserve"> 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67936" w:rsidP="002403BC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تاريخ التوزيع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2403BC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5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2403BC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  <w:vMerge w:val="restart"/>
          </w:tcPr>
          <w:p w:rsidR="002F783D" w:rsidRPr="00936E82" w:rsidRDefault="002F783D" w:rsidP="00E13AFD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E13AFD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2403BC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2403BC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E13AFD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2E2F8A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E13AFD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F63BB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  <w:vMerge w:val="restart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البند</w:t>
            </w:r>
          </w:p>
        </w:tc>
        <w:tc>
          <w:tcPr>
            <w:tcW w:w="3827" w:type="dxa"/>
            <w:gridSpan w:val="4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نوع الملاحظة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الملاحظة</w:t>
            </w: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التعديل المقترح</w:t>
            </w:r>
          </w:p>
        </w:tc>
      </w:tr>
      <w:tr w:rsidR="000962D2" w:rsidRPr="00936E82" w:rsidTr="002E2F8A">
        <w:tc>
          <w:tcPr>
            <w:tcW w:w="709" w:type="dxa"/>
            <w:vMerge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عامة</w:t>
            </w: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فنية</w:t>
            </w: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صياغية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6E34D6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النتيجة النهائية للتصويت</w:t>
            </w: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3B714E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8" style="position:absolute;left:0;text-align:left;margin-left:468.45pt;margin-top:4.2pt;width:9pt;height:9pt;z-index:251657216;mso-position-horizontal-relative:text;mso-position-vertical-relative:text">
                  <w10:wrap anchorx="page"/>
                </v:rect>
              </w:pict>
            </w:r>
            <w:r w:rsidR="007A69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( لا توجد ملاحظات ) </w:t>
            </w:r>
          </w:p>
        </w:tc>
      </w:tr>
      <w:tr w:rsidR="009B652E" w:rsidRPr="00936E82">
        <w:trPr>
          <w:trHeight w:val="489"/>
        </w:trPr>
        <w:tc>
          <w:tcPr>
            <w:tcW w:w="9781" w:type="dxa"/>
            <w:gridSpan w:val="7"/>
          </w:tcPr>
          <w:p w:rsidR="009B652E" w:rsidRPr="00936E82" w:rsidRDefault="003B714E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9" style="position:absolute;left:0;text-align:left;margin-left:468.45pt;margin-top:4.1pt;width:9pt;height:9pt;z-index:251658240;mso-position-horizontal-relative:text;mso-position-vertical-relative:text">
                  <w10:wrap anchorx="page"/>
                </v:rect>
              </w:pic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 مع الملاحظات المرفقة والتى يمكن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الأخذ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بها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أو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تجاوزها حسب الاقتضاء</w:t>
            </w:r>
          </w:p>
        </w:tc>
      </w:tr>
      <w:tr w:rsidR="009B652E" w:rsidRPr="00936E82">
        <w:tc>
          <w:tcPr>
            <w:tcW w:w="9781" w:type="dxa"/>
            <w:gridSpan w:val="7"/>
          </w:tcPr>
          <w:p w:rsidR="009B652E" w:rsidRPr="00936E82" w:rsidRDefault="009B652E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عدم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موافقة</w:t>
            </w:r>
            <w:r w:rsidR="003B714E"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30" style="position:absolute;left:0;text-align:left;margin-left:468.45pt;margin-top:3.25pt;width:9pt;height:9pt;z-index:251659264;mso-position-horizontal-relative:text;mso-position-vertical-relative:text">
                  <w10:wrap anchorx="page"/>
                </v:rect>
              </w:pic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للأسباب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الفنية المرفقة و</w:t>
            </w:r>
            <w:r w:rsidR="001F704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التى عند زوالها يتحول التصويت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إلى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موافقة </w:t>
            </w:r>
          </w:p>
        </w:tc>
      </w:tr>
      <w:tr w:rsidR="007D00F3" w:rsidRPr="00936E82">
        <w:tc>
          <w:tcPr>
            <w:tcW w:w="9781" w:type="dxa"/>
            <w:gridSpan w:val="7"/>
          </w:tcPr>
          <w:p w:rsidR="007D00F3" w:rsidRPr="00936E82" w:rsidRDefault="007D00F3" w:rsidP="00936E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يرجى تزويدنا بالمراجع التى اعتمد عليها فى حالة وجود ملاحظات</w:t>
            </w:r>
          </w:p>
        </w:tc>
      </w:tr>
      <w:tr w:rsidR="007D00F3" w:rsidRPr="00936E82">
        <w:trPr>
          <w:trHeight w:val="32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الجهة القائمة بالتصويت:</w:t>
            </w:r>
          </w:p>
        </w:tc>
        <w:tc>
          <w:tcPr>
            <w:tcW w:w="5670" w:type="dxa"/>
            <w:gridSpan w:val="3"/>
            <w:vMerge w:val="restart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التاريخ :</w:t>
            </w:r>
          </w:p>
        </w:tc>
      </w:tr>
      <w:tr w:rsidR="007D00F3" w:rsidRPr="00936E82">
        <w:trPr>
          <w:trHeight w:val="33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الشخص المسئول :</w:t>
            </w:r>
          </w:p>
        </w:tc>
        <w:tc>
          <w:tcPr>
            <w:tcW w:w="5670" w:type="dxa"/>
            <w:gridSpan w:val="3"/>
            <w:vMerge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1B6D6E" w:rsidRDefault="000962D2" w:rsidP="00C2049F">
      <w:pPr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 xml:space="preserve">                                                 </w:t>
      </w:r>
    </w:p>
    <w:p w:rsidR="00C2049F" w:rsidRPr="000962D2" w:rsidRDefault="000962D2" w:rsidP="0015246B">
      <w:pPr>
        <w:jc w:val="center"/>
        <w:rPr>
          <w:b/>
          <w:bCs/>
          <w:sz w:val="24"/>
          <w:szCs w:val="24"/>
          <w:rtl/>
          <w:lang w:bidi="ar-EG"/>
        </w:rPr>
      </w:pPr>
      <w:r>
        <w:rPr>
          <w:rFonts w:hint="cs"/>
          <w:rtl/>
          <w:lang w:bidi="ar-EG"/>
        </w:rPr>
        <w:t xml:space="preserve">  </w:t>
      </w:r>
      <w:r w:rsidRPr="006E68CC">
        <w:rPr>
          <w:rFonts w:hint="cs"/>
          <w:b/>
          <w:bCs/>
          <w:sz w:val="24"/>
          <w:szCs w:val="24"/>
          <w:rtl/>
          <w:lang w:bidi="ar-EG"/>
        </w:rPr>
        <w:t>ختم الجهة</w:t>
      </w:r>
      <w:r>
        <w:rPr>
          <w:rFonts w:hint="cs"/>
          <w:rtl/>
          <w:lang w:bidi="ar-EG"/>
        </w:rPr>
        <w:t xml:space="preserve">                                           </w:t>
      </w:r>
      <w:r w:rsidRPr="000962D2">
        <w:rPr>
          <w:rFonts w:hint="cs"/>
          <w:b/>
          <w:bCs/>
          <w:sz w:val="24"/>
          <w:szCs w:val="24"/>
          <w:rtl/>
          <w:lang w:bidi="ar-EG"/>
        </w:rPr>
        <w:t>اعتماد رئيس الجهة</w:t>
      </w:r>
    </w:p>
    <w:sectPr w:rsidR="00C2049F" w:rsidRPr="000962D2" w:rsidSect="001B6D6E">
      <w:footerReference w:type="default" r:id="rId8"/>
      <w:pgSz w:w="11906" w:h="16838"/>
      <w:pgMar w:top="709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CA6" w:rsidRDefault="00546CA6" w:rsidP="00DC34F1">
      <w:pPr>
        <w:spacing w:after="0" w:line="240" w:lineRule="auto"/>
      </w:pPr>
      <w:r>
        <w:separator/>
      </w:r>
    </w:p>
  </w:endnote>
  <w:endnote w:type="continuationSeparator" w:id="1">
    <w:p w:rsidR="00546CA6" w:rsidRDefault="00546CA6" w:rsidP="00DC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40" w:rsidRDefault="003B714E">
    <w:pPr>
      <w:pStyle w:val="Footer"/>
      <w:jc w:val="center"/>
    </w:pPr>
    <w:fldSimple w:instr=" PAGE   \* MERGEFORMAT ">
      <w:r w:rsidR="00104C5E">
        <w:rPr>
          <w:noProof/>
          <w:rtl/>
        </w:rPr>
        <w:t>2</w:t>
      </w:r>
    </w:fldSimple>
  </w:p>
  <w:p w:rsidR="000D4340" w:rsidRDefault="000D43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CA6" w:rsidRDefault="00546CA6" w:rsidP="00DC34F1">
      <w:pPr>
        <w:spacing w:after="0" w:line="240" w:lineRule="auto"/>
      </w:pPr>
      <w:r>
        <w:separator/>
      </w:r>
    </w:p>
  </w:footnote>
  <w:footnote w:type="continuationSeparator" w:id="1">
    <w:p w:rsidR="00546CA6" w:rsidRDefault="00546CA6" w:rsidP="00DC3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654A6"/>
    <w:multiLevelType w:val="hybridMultilevel"/>
    <w:tmpl w:val="DAA48716"/>
    <w:lvl w:ilvl="0" w:tplc="F1BC70F2">
      <w:start w:val="1"/>
      <w:numFmt w:val="decimal"/>
      <w:lvlText w:val="%1-"/>
      <w:lvlJc w:val="left"/>
      <w:pPr>
        <w:ind w:left="51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7C3426D7"/>
    <w:multiLevelType w:val="hybridMultilevel"/>
    <w:tmpl w:val="BC3274F0"/>
    <w:lvl w:ilvl="0" w:tplc="7AFA273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65C9"/>
    <w:rsid w:val="000135C8"/>
    <w:rsid w:val="00056D59"/>
    <w:rsid w:val="0006240C"/>
    <w:rsid w:val="000748B9"/>
    <w:rsid w:val="0008050A"/>
    <w:rsid w:val="0008334A"/>
    <w:rsid w:val="000922F2"/>
    <w:rsid w:val="000962D2"/>
    <w:rsid w:val="000B6E60"/>
    <w:rsid w:val="000D4340"/>
    <w:rsid w:val="000F2382"/>
    <w:rsid w:val="000F7426"/>
    <w:rsid w:val="00104C5E"/>
    <w:rsid w:val="001105B2"/>
    <w:rsid w:val="00111038"/>
    <w:rsid w:val="00132663"/>
    <w:rsid w:val="0014167E"/>
    <w:rsid w:val="0015246B"/>
    <w:rsid w:val="001805C1"/>
    <w:rsid w:val="00192CDC"/>
    <w:rsid w:val="001A4B81"/>
    <w:rsid w:val="001B3783"/>
    <w:rsid w:val="001B6D6E"/>
    <w:rsid w:val="001F7043"/>
    <w:rsid w:val="00217F91"/>
    <w:rsid w:val="002403BC"/>
    <w:rsid w:val="002405BF"/>
    <w:rsid w:val="00267936"/>
    <w:rsid w:val="002712D4"/>
    <w:rsid w:val="002734FF"/>
    <w:rsid w:val="002B2800"/>
    <w:rsid w:val="002B3B96"/>
    <w:rsid w:val="002E2F8A"/>
    <w:rsid w:val="002E6749"/>
    <w:rsid w:val="002F4249"/>
    <w:rsid w:val="002F783D"/>
    <w:rsid w:val="00300F68"/>
    <w:rsid w:val="00387339"/>
    <w:rsid w:val="003B4C6D"/>
    <w:rsid w:val="003B714E"/>
    <w:rsid w:val="0040594A"/>
    <w:rsid w:val="004139C1"/>
    <w:rsid w:val="004A6E68"/>
    <w:rsid w:val="004B403A"/>
    <w:rsid w:val="004B4971"/>
    <w:rsid w:val="004B5727"/>
    <w:rsid w:val="00520A38"/>
    <w:rsid w:val="00542326"/>
    <w:rsid w:val="00546CA6"/>
    <w:rsid w:val="00566994"/>
    <w:rsid w:val="00581848"/>
    <w:rsid w:val="005835C7"/>
    <w:rsid w:val="0059415D"/>
    <w:rsid w:val="00597144"/>
    <w:rsid w:val="005B6B62"/>
    <w:rsid w:val="005F00C3"/>
    <w:rsid w:val="00603DA1"/>
    <w:rsid w:val="006313A2"/>
    <w:rsid w:val="00644595"/>
    <w:rsid w:val="00671073"/>
    <w:rsid w:val="006A4EB3"/>
    <w:rsid w:val="006C1459"/>
    <w:rsid w:val="006C1EDE"/>
    <w:rsid w:val="006C3DB3"/>
    <w:rsid w:val="006E34D6"/>
    <w:rsid w:val="006E68CC"/>
    <w:rsid w:val="007006B2"/>
    <w:rsid w:val="00736A2B"/>
    <w:rsid w:val="00797476"/>
    <w:rsid w:val="007A69F3"/>
    <w:rsid w:val="007B41B7"/>
    <w:rsid w:val="007D00F3"/>
    <w:rsid w:val="007E6463"/>
    <w:rsid w:val="007E76F5"/>
    <w:rsid w:val="007F6E85"/>
    <w:rsid w:val="00864F6E"/>
    <w:rsid w:val="008A1F6E"/>
    <w:rsid w:val="008E1869"/>
    <w:rsid w:val="00902E1B"/>
    <w:rsid w:val="00936E82"/>
    <w:rsid w:val="00952561"/>
    <w:rsid w:val="00991FDE"/>
    <w:rsid w:val="00995237"/>
    <w:rsid w:val="009B652E"/>
    <w:rsid w:val="009B65C9"/>
    <w:rsid w:val="009E23F4"/>
    <w:rsid w:val="009E7C4C"/>
    <w:rsid w:val="009F5B57"/>
    <w:rsid w:val="009F6260"/>
    <w:rsid w:val="00A0547F"/>
    <w:rsid w:val="00A37C23"/>
    <w:rsid w:val="00A527B7"/>
    <w:rsid w:val="00A73C2E"/>
    <w:rsid w:val="00AA4824"/>
    <w:rsid w:val="00AB00ED"/>
    <w:rsid w:val="00AC1EE1"/>
    <w:rsid w:val="00AC62E2"/>
    <w:rsid w:val="00AD3585"/>
    <w:rsid w:val="00AD41D8"/>
    <w:rsid w:val="00AD50A0"/>
    <w:rsid w:val="00AF6C59"/>
    <w:rsid w:val="00B55D4C"/>
    <w:rsid w:val="00B56AA9"/>
    <w:rsid w:val="00BB18CE"/>
    <w:rsid w:val="00BD36C3"/>
    <w:rsid w:val="00BD6E3F"/>
    <w:rsid w:val="00C1367E"/>
    <w:rsid w:val="00C2049F"/>
    <w:rsid w:val="00C35BA3"/>
    <w:rsid w:val="00C55C6E"/>
    <w:rsid w:val="00C62C90"/>
    <w:rsid w:val="00C83BDB"/>
    <w:rsid w:val="00CC070D"/>
    <w:rsid w:val="00CE418E"/>
    <w:rsid w:val="00D50D98"/>
    <w:rsid w:val="00D56DC2"/>
    <w:rsid w:val="00D61169"/>
    <w:rsid w:val="00D67AD4"/>
    <w:rsid w:val="00D915DC"/>
    <w:rsid w:val="00D92261"/>
    <w:rsid w:val="00DC34F1"/>
    <w:rsid w:val="00E0247E"/>
    <w:rsid w:val="00E13AFD"/>
    <w:rsid w:val="00E4279A"/>
    <w:rsid w:val="00E8396E"/>
    <w:rsid w:val="00E9564C"/>
    <w:rsid w:val="00EC51E0"/>
    <w:rsid w:val="00EF6CD1"/>
    <w:rsid w:val="00F4046B"/>
    <w:rsid w:val="00F57289"/>
    <w:rsid w:val="00F613D2"/>
    <w:rsid w:val="00F634F6"/>
    <w:rsid w:val="00F637AA"/>
    <w:rsid w:val="00F63BB3"/>
    <w:rsid w:val="00F852B9"/>
    <w:rsid w:val="00F904F3"/>
    <w:rsid w:val="00F96027"/>
    <w:rsid w:val="00FB7E52"/>
    <w:rsid w:val="00FD42FF"/>
    <w:rsid w:val="00FF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BF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8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6D59"/>
    <w:pPr>
      <w:keepNext/>
      <w:autoSpaceDE w:val="0"/>
      <w:autoSpaceDN w:val="0"/>
      <w:adjustRightInd w:val="0"/>
      <w:spacing w:after="0" w:line="240" w:lineRule="auto"/>
      <w:ind w:firstLine="720"/>
      <w:jc w:val="center"/>
      <w:outlineLvl w:val="1"/>
    </w:pPr>
    <w:rPr>
      <w:rFonts w:ascii="Tahoma" w:hAnsi="Tahoma" w:cs="Times New Roman"/>
      <w:b/>
      <w:bCs/>
      <w:color w:val="000000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14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56D59"/>
    <w:rPr>
      <w:rFonts w:ascii="Tahoma" w:eastAsia="Times New Roman" w:hAnsi="Tahoma" w:cs="Times New Roman"/>
      <w:b/>
      <w:bCs/>
      <w:color w:val="000000"/>
      <w:sz w:val="18"/>
      <w:szCs w:val="18"/>
    </w:rPr>
  </w:style>
  <w:style w:type="table" w:styleId="TableGrid">
    <w:name w:val="Table Grid"/>
    <w:basedOn w:val="TableNormal"/>
    <w:uiPriority w:val="59"/>
    <w:rsid w:val="00D92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0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4F1"/>
  </w:style>
  <w:style w:type="paragraph" w:styleId="Footer">
    <w:name w:val="footer"/>
    <w:basedOn w:val="Normal"/>
    <w:link w:val="FooterChar"/>
    <w:uiPriority w:val="99"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4F1"/>
  </w:style>
  <w:style w:type="character" w:customStyle="1" w:styleId="Heading4Char">
    <w:name w:val="Heading 4 Char"/>
    <w:basedOn w:val="DefaultParagraphFont"/>
    <w:link w:val="Heading4"/>
    <w:uiPriority w:val="9"/>
    <w:semiHidden/>
    <w:rsid w:val="00597144"/>
    <w:rPr>
      <w:rFonts w:ascii="Calibri" w:eastAsia="Times New Roman" w:hAnsi="Calibri" w:cs="Arial"/>
      <w:b/>
      <w:bCs/>
      <w:sz w:val="28"/>
      <w:szCs w:val="28"/>
    </w:rPr>
  </w:style>
  <w:style w:type="paragraph" w:styleId="Subtitle">
    <w:name w:val="Subtitle"/>
    <w:basedOn w:val="Normal"/>
    <w:link w:val="SubtitleChar"/>
    <w:qFormat/>
    <w:rsid w:val="002712D4"/>
    <w:pPr>
      <w:spacing w:after="0" w:line="240" w:lineRule="auto"/>
      <w:jc w:val="center"/>
    </w:pPr>
    <w:rPr>
      <w:rFonts w:ascii="Times New Roman" w:hAnsi="Times New Roman" w:cs="Simplified Arabic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712D4"/>
    <w:rPr>
      <w:rFonts w:ascii="Times New Roman" w:hAnsi="Times New Roman" w:cs="Simplified Arabic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D358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csg</dc:creator>
  <cp:lastModifiedBy>csg</cp:lastModifiedBy>
  <cp:revision>17</cp:revision>
  <cp:lastPrinted>2022-03-03T07:17:00Z</cp:lastPrinted>
  <dcterms:created xsi:type="dcterms:W3CDTF">2022-02-22T11:44:00Z</dcterms:created>
  <dcterms:modified xsi:type="dcterms:W3CDTF">2026-10-06T08:04:00Z</dcterms:modified>
</cp:coreProperties>
</file>